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208" w:rsidRPr="00B5636A" w:rsidRDefault="003A5266">
      <w:pPr>
        <w:pStyle w:val="Style"/>
        <w:numPr>
          <w:ilvl w:val="0"/>
          <w:numId w:val="1"/>
        </w:numPr>
        <w:spacing w:line="1" w:lineRule="exact"/>
        <w:rPr>
          <w:rFonts w:ascii="Arial" w:hAnsi="Arial" w:cs="Arial"/>
        </w:rPr>
      </w:pPr>
      <w:r w:rsidRPr="00B5636A">
        <w:rPr>
          <w:rFonts w:ascii="Arial" w:hAnsi="Arial" w:cs="Arial"/>
          <w:noProof/>
        </w:rPr>
        <w:drawing>
          <wp:anchor distT="0" distB="0" distL="114300" distR="114300" simplePos="0" relativeHeight="251658240" behindDoc="1" locked="0" layoutInCell="0" allowOverlap="1">
            <wp:simplePos x="0" y="0"/>
            <wp:positionH relativeFrom="margin">
              <wp:posOffset>121920</wp:posOffset>
            </wp:positionH>
            <wp:positionV relativeFrom="margin">
              <wp:posOffset>0</wp:posOffset>
            </wp:positionV>
            <wp:extent cx="1438275" cy="10725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072515"/>
                    </a:xfrm>
                    <a:prstGeom prst="rect">
                      <a:avLst/>
                    </a:prstGeom>
                    <a:noFill/>
                  </pic:spPr>
                </pic:pic>
              </a:graphicData>
            </a:graphic>
            <wp14:sizeRelH relativeFrom="page">
              <wp14:pctWidth>0</wp14:pctWidth>
            </wp14:sizeRelH>
            <wp14:sizeRelV relativeFrom="page">
              <wp14:pctHeight>0</wp14:pctHeight>
            </wp14:sizeRelV>
          </wp:anchor>
        </w:drawing>
      </w:r>
    </w:p>
    <w:p w:rsidR="006F0D4F" w:rsidRPr="00B5636A" w:rsidRDefault="003A5266" w:rsidP="006F0D4F">
      <w:pPr>
        <w:pStyle w:val="Style"/>
        <w:framePr w:w="3931" w:h="249" w:hSpace="120" w:vSpace="120" w:wrap="auto" w:vAnchor="page" w:hAnchor="page" w:x="7201" w:y="1051"/>
        <w:pBdr>
          <w:top w:val="single" w:sz="4" w:space="1" w:color="auto"/>
          <w:left w:val="single" w:sz="4" w:space="4" w:color="auto"/>
          <w:bottom w:val="single" w:sz="4" w:space="1" w:color="auto"/>
          <w:right w:val="single" w:sz="4" w:space="4" w:color="auto"/>
        </w:pBdr>
        <w:shd w:val="clear" w:color="auto" w:fill="FFFFFF"/>
        <w:spacing w:line="259" w:lineRule="exact"/>
        <w:ind w:left="4" w:right="4"/>
        <w:rPr>
          <w:rFonts w:ascii="Arial" w:hAnsi="Arial" w:cs="Arial"/>
          <w:color w:val="000000"/>
          <w:sz w:val="21"/>
          <w:szCs w:val="21"/>
          <w:shd w:val="clear" w:color="auto" w:fill="FFFFFF"/>
        </w:rPr>
      </w:pPr>
      <w:r w:rsidRPr="00B5636A">
        <w:rPr>
          <w:rFonts w:ascii="Arial" w:hAnsi="Arial" w:cs="Arial"/>
          <w:color w:val="000000"/>
          <w:sz w:val="21"/>
          <w:szCs w:val="21"/>
          <w:shd w:val="clear" w:color="auto" w:fill="FFFFFF"/>
        </w:rPr>
        <w:t xml:space="preserve">2017 </w:t>
      </w:r>
      <w:r w:rsidR="006F0D4F" w:rsidRPr="00B5636A">
        <w:rPr>
          <w:rFonts w:ascii="Arial" w:hAnsi="Arial" w:cs="Arial"/>
          <w:color w:val="000000"/>
          <w:sz w:val="21"/>
          <w:szCs w:val="21"/>
          <w:shd w:val="clear" w:color="auto" w:fill="FFFFFF"/>
        </w:rPr>
        <w:t xml:space="preserve">COST OF MISSION SUPPORT </w:t>
      </w:r>
    </w:p>
    <w:p w:rsidR="006F0D4F" w:rsidRPr="00B5636A" w:rsidRDefault="006F0D4F" w:rsidP="006F0D4F">
      <w:pPr>
        <w:pStyle w:val="Style"/>
        <w:framePr w:w="3931" w:h="249" w:hSpace="120" w:vSpace="120" w:wrap="auto" w:vAnchor="page" w:hAnchor="page" w:x="7201" w:y="1051"/>
        <w:pBdr>
          <w:top w:val="single" w:sz="4" w:space="1" w:color="auto"/>
          <w:left w:val="single" w:sz="4" w:space="4" w:color="auto"/>
          <w:bottom w:val="single" w:sz="4" w:space="1" w:color="auto"/>
          <w:right w:val="single" w:sz="4" w:space="4" w:color="auto"/>
        </w:pBdr>
        <w:shd w:val="clear" w:color="auto" w:fill="FFFFFF"/>
        <w:spacing w:line="259" w:lineRule="exact"/>
        <w:ind w:left="4" w:right="4"/>
        <w:rPr>
          <w:rFonts w:ascii="Arial" w:hAnsi="Arial" w:cs="Arial"/>
          <w:color w:val="000000"/>
          <w:sz w:val="21"/>
          <w:szCs w:val="21"/>
          <w:shd w:val="clear" w:color="auto" w:fill="FFFFFF"/>
        </w:rPr>
      </w:pPr>
    </w:p>
    <w:p w:rsidR="006F0D4F" w:rsidRPr="00B5636A" w:rsidRDefault="006F0D4F" w:rsidP="006F0D4F">
      <w:pPr>
        <w:pStyle w:val="Style"/>
        <w:framePr w:w="3931" w:h="249" w:hSpace="120" w:vSpace="120" w:wrap="auto" w:vAnchor="page" w:hAnchor="page" w:x="7201" w:y="1051"/>
        <w:pBdr>
          <w:top w:val="single" w:sz="4" w:space="1" w:color="auto"/>
          <w:left w:val="single" w:sz="4" w:space="4" w:color="auto"/>
          <w:bottom w:val="single" w:sz="4" w:space="1" w:color="auto"/>
          <w:right w:val="single" w:sz="4" w:space="4" w:color="auto"/>
        </w:pBdr>
        <w:shd w:val="clear" w:color="auto" w:fill="FFFFFF"/>
        <w:spacing w:line="259" w:lineRule="exact"/>
        <w:ind w:left="4" w:right="4"/>
        <w:rPr>
          <w:rFonts w:ascii="Arial" w:hAnsi="Arial" w:cs="Arial"/>
          <w:color w:val="000000"/>
          <w:sz w:val="21"/>
          <w:szCs w:val="21"/>
          <w:shd w:val="clear" w:color="auto" w:fill="FFFFFF"/>
        </w:rPr>
      </w:pPr>
      <w:r w:rsidRPr="00B5636A">
        <w:rPr>
          <w:rFonts w:ascii="Arial" w:hAnsi="Arial" w:cs="Arial"/>
          <w:color w:val="000000"/>
          <w:sz w:val="21"/>
          <w:szCs w:val="21"/>
          <w:shd w:val="clear" w:color="auto" w:fill="FFFFFF"/>
        </w:rPr>
        <w:t xml:space="preserve">1 SECOND           $     </w:t>
      </w:r>
      <w:r w:rsidR="003A5266" w:rsidRPr="00B5636A">
        <w:rPr>
          <w:rFonts w:ascii="Arial" w:hAnsi="Arial" w:cs="Arial"/>
          <w:color w:val="000000"/>
          <w:sz w:val="21"/>
          <w:szCs w:val="21"/>
          <w:shd w:val="clear" w:color="auto" w:fill="FFFFFF"/>
        </w:rPr>
        <w:t>.41</w:t>
      </w:r>
    </w:p>
    <w:p w:rsidR="006F0D4F" w:rsidRPr="00B5636A" w:rsidRDefault="006F0D4F" w:rsidP="006F0D4F">
      <w:pPr>
        <w:pStyle w:val="Style"/>
        <w:framePr w:w="3931" w:h="249" w:hSpace="120" w:vSpace="120" w:wrap="auto" w:vAnchor="page" w:hAnchor="page" w:x="7201" w:y="1051"/>
        <w:pBdr>
          <w:top w:val="single" w:sz="4" w:space="1" w:color="auto"/>
          <w:left w:val="single" w:sz="4" w:space="4" w:color="auto"/>
          <w:bottom w:val="single" w:sz="4" w:space="1" w:color="auto"/>
          <w:right w:val="single" w:sz="4" w:space="4" w:color="auto"/>
        </w:pBdr>
        <w:shd w:val="clear" w:color="auto" w:fill="FFFFFF"/>
        <w:spacing w:line="259" w:lineRule="exact"/>
        <w:ind w:left="4" w:right="4"/>
        <w:rPr>
          <w:rFonts w:ascii="Arial" w:hAnsi="Arial" w:cs="Arial"/>
          <w:color w:val="000000"/>
          <w:sz w:val="21"/>
          <w:szCs w:val="21"/>
          <w:shd w:val="clear" w:color="auto" w:fill="FFFFFF"/>
        </w:rPr>
      </w:pPr>
      <w:r w:rsidRPr="00B5636A">
        <w:rPr>
          <w:rFonts w:ascii="Arial" w:hAnsi="Arial" w:cs="Arial"/>
          <w:color w:val="000000"/>
          <w:sz w:val="21"/>
          <w:szCs w:val="21"/>
          <w:shd w:val="clear" w:color="auto" w:fill="FFFFFF"/>
        </w:rPr>
        <w:t xml:space="preserve">1 MINUTE          </w:t>
      </w:r>
      <w:r w:rsidR="005C715E">
        <w:rPr>
          <w:rFonts w:ascii="Arial" w:hAnsi="Arial" w:cs="Arial"/>
          <w:color w:val="000000"/>
          <w:sz w:val="21"/>
          <w:szCs w:val="21"/>
          <w:shd w:val="clear" w:color="auto" w:fill="FFFFFF"/>
        </w:rPr>
        <w:t xml:space="preserve"> </w:t>
      </w:r>
      <w:r w:rsidRPr="00B5636A">
        <w:rPr>
          <w:rFonts w:ascii="Arial" w:hAnsi="Arial" w:cs="Arial"/>
          <w:color w:val="000000"/>
          <w:sz w:val="21"/>
          <w:szCs w:val="21"/>
          <w:shd w:val="clear" w:color="auto" w:fill="FFFFFF"/>
        </w:rPr>
        <w:t xml:space="preserve"> </w:t>
      </w:r>
      <w:r w:rsidR="005C715E">
        <w:rPr>
          <w:rFonts w:ascii="Arial" w:hAnsi="Arial" w:cs="Arial"/>
          <w:color w:val="000000"/>
          <w:sz w:val="21"/>
          <w:szCs w:val="21"/>
          <w:shd w:val="clear" w:color="auto" w:fill="FFFFFF"/>
        </w:rPr>
        <w:t xml:space="preserve">$  </w:t>
      </w:r>
      <w:bookmarkStart w:id="0" w:name="_GoBack"/>
      <w:bookmarkEnd w:id="0"/>
      <w:r w:rsidR="005C715E">
        <w:rPr>
          <w:rFonts w:ascii="Arial" w:hAnsi="Arial" w:cs="Arial"/>
          <w:color w:val="000000"/>
          <w:sz w:val="21"/>
          <w:szCs w:val="21"/>
          <w:shd w:val="clear" w:color="auto" w:fill="FFFFFF"/>
        </w:rPr>
        <w:t xml:space="preserve"> </w:t>
      </w:r>
      <w:r w:rsidR="003A5266" w:rsidRPr="00B5636A">
        <w:rPr>
          <w:rFonts w:ascii="Arial" w:hAnsi="Arial" w:cs="Arial"/>
          <w:color w:val="000000"/>
          <w:sz w:val="21"/>
          <w:szCs w:val="21"/>
          <w:shd w:val="clear" w:color="auto" w:fill="FFFFFF"/>
        </w:rPr>
        <w:t>24.38</w:t>
      </w:r>
    </w:p>
    <w:p w:rsidR="006F0D4F" w:rsidRPr="00B5636A" w:rsidRDefault="006F0D4F" w:rsidP="006F0D4F">
      <w:pPr>
        <w:pStyle w:val="Style"/>
        <w:framePr w:w="3931" w:h="249" w:hSpace="120" w:vSpace="120" w:wrap="auto" w:vAnchor="page" w:hAnchor="page" w:x="7201" w:y="1051"/>
        <w:pBdr>
          <w:top w:val="single" w:sz="4" w:space="1" w:color="auto"/>
          <w:left w:val="single" w:sz="4" w:space="4" w:color="auto"/>
          <w:bottom w:val="single" w:sz="4" w:space="1" w:color="auto"/>
          <w:right w:val="single" w:sz="4" w:space="4" w:color="auto"/>
        </w:pBdr>
        <w:shd w:val="clear" w:color="auto" w:fill="FFFFFF"/>
        <w:spacing w:line="259" w:lineRule="exact"/>
        <w:ind w:left="4" w:right="4"/>
        <w:rPr>
          <w:rFonts w:ascii="Arial" w:hAnsi="Arial" w:cs="Arial"/>
          <w:color w:val="000000"/>
          <w:sz w:val="21"/>
          <w:szCs w:val="21"/>
          <w:shd w:val="clear" w:color="auto" w:fill="FFFFFF"/>
        </w:rPr>
      </w:pPr>
      <w:r w:rsidRPr="00B5636A">
        <w:rPr>
          <w:rFonts w:ascii="Arial" w:hAnsi="Arial" w:cs="Arial"/>
          <w:color w:val="000000"/>
          <w:sz w:val="21"/>
          <w:szCs w:val="21"/>
          <w:shd w:val="clear" w:color="auto" w:fill="FFFFFF"/>
        </w:rPr>
        <w:t xml:space="preserve">5 MINUTES         </w:t>
      </w:r>
      <w:r w:rsidR="005C715E">
        <w:rPr>
          <w:rFonts w:ascii="Arial" w:hAnsi="Arial" w:cs="Arial"/>
          <w:color w:val="000000"/>
          <w:sz w:val="21"/>
          <w:szCs w:val="21"/>
          <w:shd w:val="clear" w:color="auto" w:fill="FFFFFF"/>
        </w:rPr>
        <w:t xml:space="preserve"> </w:t>
      </w:r>
      <w:r w:rsidRPr="00B5636A">
        <w:rPr>
          <w:rFonts w:ascii="Arial" w:hAnsi="Arial" w:cs="Arial"/>
          <w:color w:val="000000"/>
          <w:sz w:val="21"/>
          <w:szCs w:val="21"/>
          <w:shd w:val="clear" w:color="auto" w:fill="FFFFFF"/>
        </w:rPr>
        <w:t xml:space="preserve"> </w:t>
      </w:r>
      <w:r w:rsidR="005C715E">
        <w:rPr>
          <w:rFonts w:ascii="Arial" w:hAnsi="Arial" w:cs="Arial"/>
          <w:color w:val="000000"/>
          <w:sz w:val="21"/>
          <w:szCs w:val="21"/>
          <w:shd w:val="clear" w:color="auto" w:fill="FFFFFF"/>
        </w:rPr>
        <w:t xml:space="preserve">$  </w:t>
      </w:r>
      <w:r w:rsidR="003A5266" w:rsidRPr="00B5636A">
        <w:rPr>
          <w:rFonts w:ascii="Arial" w:hAnsi="Arial" w:cs="Arial"/>
          <w:color w:val="000000"/>
          <w:sz w:val="21"/>
          <w:szCs w:val="21"/>
          <w:shd w:val="clear" w:color="auto" w:fill="FFFFFF"/>
        </w:rPr>
        <w:t>121.88</w:t>
      </w:r>
    </w:p>
    <w:p w:rsidR="006F0D4F" w:rsidRPr="00B5636A" w:rsidRDefault="006F0D4F" w:rsidP="006F0D4F">
      <w:pPr>
        <w:pStyle w:val="Style"/>
        <w:framePr w:w="3931" w:h="249" w:hSpace="120" w:vSpace="120" w:wrap="auto" w:vAnchor="page" w:hAnchor="page" w:x="7201" w:y="1051"/>
        <w:pBdr>
          <w:top w:val="single" w:sz="4" w:space="1" w:color="auto"/>
          <w:left w:val="single" w:sz="4" w:space="4" w:color="auto"/>
          <w:bottom w:val="single" w:sz="4" w:space="1" w:color="auto"/>
          <w:right w:val="single" w:sz="4" w:space="4" w:color="auto"/>
        </w:pBdr>
        <w:shd w:val="clear" w:color="auto" w:fill="FFFFFF"/>
        <w:spacing w:line="259" w:lineRule="exact"/>
        <w:ind w:left="4" w:right="4"/>
        <w:rPr>
          <w:rFonts w:ascii="Arial" w:hAnsi="Arial" w:cs="Arial"/>
          <w:color w:val="000000"/>
          <w:sz w:val="21"/>
          <w:szCs w:val="21"/>
          <w:shd w:val="clear" w:color="auto" w:fill="FFFFFF"/>
        </w:rPr>
      </w:pPr>
      <w:r w:rsidRPr="00B5636A">
        <w:rPr>
          <w:rFonts w:ascii="Arial" w:hAnsi="Arial" w:cs="Arial"/>
          <w:color w:val="000000"/>
          <w:sz w:val="21"/>
          <w:szCs w:val="21"/>
          <w:shd w:val="clear" w:color="auto" w:fill="FFFFFF"/>
        </w:rPr>
        <w:t xml:space="preserve">1 HOUR              </w:t>
      </w:r>
      <w:r w:rsidR="003A5266" w:rsidRPr="00B5636A">
        <w:rPr>
          <w:rFonts w:ascii="Arial" w:hAnsi="Arial" w:cs="Arial"/>
          <w:color w:val="000000"/>
          <w:sz w:val="21"/>
          <w:szCs w:val="21"/>
          <w:shd w:val="clear" w:color="auto" w:fill="FFFFFF"/>
        </w:rPr>
        <w:t>$</w:t>
      </w:r>
      <w:r w:rsidR="005C715E">
        <w:rPr>
          <w:rFonts w:ascii="Arial" w:hAnsi="Arial" w:cs="Arial"/>
          <w:color w:val="000000"/>
          <w:sz w:val="21"/>
          <w:szCs w:val="21"/>
          <w:shd w:val="clear" w:color="auto" w:fill="FFFFFF"/>
        </w:rPr>
        <w:t xml:space="preserve"> </w:t>
      </w:r>
      <w:r w:rsidR="003A5266" w:rsidRPr="00B5636A">
        <w:rPr>
          <w:rFonts w:ascii="Arial" w:hAnsi="Arial" w:cs="Arial"/>
          <w:color w:val="000000"/>
          <w:sz w:val="21"/>
          <w:szCs w:val="21"/>
          <w:shd w:val="clear" w:color="auto" w:fill="FFFFFF"/>
        </w:rPr>
        <w:t>1,462.56</w:t>
      </w:r>
      <w:r w:rsidRPr="00B5636A">
        <w:rPr>
          <w:rFonts w:ascii="Arial" w:hAnsi="Arial" w:cs="Arial"/>
          <w:color w:val="000000"/>
          <w:sz w:val="21"/>
          <w:szCs w:val="21"/>
          <w:shd w:val="clear" w:color="auto" w:fill="FFFFFF"/>
        </w:rPr>
        <w:t xml:space="preserve"> </w:t>
      </w:r>
    </w:p>
    <w:p w:rsidR="006F0D4F" w:rsidRPr="00B5636A" w:rsidRDefault="006F0D4F" w:rsidP="006F0D4F">
      <w:pPr>
        <w:pStyle w:val="Style"/>
        <w:shd w:val="clear" w:color="auto" w:fill="FFFFFF"/>
        <w:spacing w:before="273" w:line="259" w:lineRule="exact"/>
        <w:ind w:left="6183"/>
        <w:rPr>
          <w:rFonts w:ascii="Arial" w:hAnsi="Arial" w:cs="Arial"/>
          <w:color w:val="000000"/>
          <w:w w:val="89"/>
          <w:sz w:val="22"/>
          <w:szCs w:val="22"/>
          <w:shd w:val="clear" w:color="auto" w:fill="FFFFFF"/>
        </w:rPr>
      </w:pPr>
    </w:p>
    <w:p w:rsidR="006F0D4F" w:rsidRPr="00B5636A" w:rsidRDefault="00B5636A" w:rsidP="00B5636A">
      <w:pPr>
        <w:pStyle w:val="Style"/>
        <w:shd w:val="clear" w:color="auto" w:fill="FFFFFF"/>
        <w:spacing w:before="273" w:line="259" w:lineRule="exact"/>
        <w:ind w:left="6183"/>
        <w:rPr>
          <w:rFonts w:ascii="Arial" w:hAnsi="Arial" w:cs="Arial"/>
          <w:color w:val="000000"/>
          <w:sz w:val="21"/>
          <w:szCs w:val="21"/>
          <w:shd w:val="clear" w:color="auto" w:fill="FFFFFF"/>
        </w:rPr>
        <w:sectPr w:rsidR="006F0D4F" w:rsidRPr="00B5636A">
          <w:type w:val="continuous"/>
          <w:pgSz w:w="12241" w:h="15842"/>
          <w:pgMar w:top="896" w:right="1101" w:bottom="360" w:left="1017" w:header="720" w:footer="720" w:gutter="0"/>
          <w:cols w:num="2" w:space="720" w:equalWidth="0">
            <w:col w:w="7359" w:space="446"/>
            <w:col w:w="916"/>
          </w:cols>
          <w:noEndnote/>
        </w:sectPr>
      </w:pPr>
      <w:r w:rsidRPr="00B5636A">
        <w:rPr>
          <w:rFonts w:ascii="Arial" w:hAnsi="Arial" w:cs="Arial"/>
          <w:color w:val="000000"/>
          <w:w w:val="89"/>
          <w:sz w:val="22"/>
          <w:szCs w:val="22"/>
          <w:shd w:val="clear" w:color="auto" w:fill="FFFFFF"/>
        </w:rPr>
        <w:t xml:space="preserve">                              </w:t>
      </w:r>
    </w:p>
    <w:p w:rsidR="004F1208" w:rsidRPr="00B5636A" w:rsidRDefault="004F1208">
      <w:pPr>
        <w:pStyle w:val="Style"/>
        <w:rPr>
          <w:rFonts w:ascii="Arial" w:hAnsi="Arial" w:cs="Arial"/>
        </w:rPr>
        <w:sectPr w:rsidR="004F1208" w:rsidRPr="00B5636A">
          <w:type w:val="continuous"/>
          <w:pgSz w:w="12241" w:h="15842"/>
          <w:pgMar w:top="896" w:right="1101" w:bottom="360" w:left="1017" w:header="720" w:footer="720" w:gutter="0"/>
          <w:cols w:space="720"/>
          <w:noEndnote/>
        </w:sectPr>
      </w:pPr>
    </w:p>
    <w:p w:rsidR="006F0D4F" w:rsidRPr="00B5636A" w:rsidRDefault="00B5699B" w:rsidP="00B5699B">
      <w:pPr>
        <w:pStyle w:val="Style"/>
        <w:shd w:val="clear" w:color="auto" w:fill="FFFFFF"/>
        <w:spacing w:line="235" w:lineRule="exact"/>
        <w:ind w:right="4"/>
        <w:jc w:val="both"/>
        <w:rPr>
          <w:rFonts w:ascii="Arial" w:hAnsi="Arial" w:cs="Arial"/>
          <w:color w:val="000000"/>
          <w:sz w:val="19"/>
          <w:szCs w:val="19"/>
          <w:shd w:val="clear" w:color="auto" w:fill="FFFFFF"/>
        </w:rPr>
      </w:pPr>
      <w:r w:rsidRPr="00B5636A">
        <w:rPr>
          <w:rFonts w:ascii="Arial" w:hAnsi="Arial" w:cs="Arial"/>
          <w:color w:val="000000"/>
          <w:sz w:val="19"/>
          <w:szCs w:val="19"/>
          <w:shd w:val="clear" w:color="auto" w:fill="FFFFFF"/>
        </w:rPr>
        <w:t xml:space="preserve">The lighting of the </w:t>
      </w:r>
      <w:r w:rsidRPr="00B5636A">
        <w:rPr>
          <w:rFonts w:ascii="Arial" w:hAnsi="Arial" w:cs="Arial"/>
          <w:b/>
          <w:color w:val="000000"/>
          <w:sz w:val="19"/>
          <w:szCs w:val="19"/>
          <w:shd w:val="clear" w:color="auto" w:fill="FFFFFF"/>
        </w:rPr>
        <w:t xml:space="preserve">MISSION CANDLE </w:t>
      </w:r>
      <w:r w:rsidRPr="00B5636A">
        <w:rPr>
          <w:rFonts w:ascii="Arial" w:hAnsi="Arial" w:cs="Arial"/>
          <w:color w:val="000000"/>
          <w:sz w:val="19"/>
          <w:szCs w:val="19"/>
          <w:shd w:val="clear" w:color="auto" w:fill="FFFFFF"/>
        </w:rPr>
        <w:t>will again be a significant part of our Conference Annual Meeti</w:t>
      </w:r>
      <w:r w:rsidR="003A5266" w:rsidRPr="00B5636A">
        <w:rPr>
          <w:rFonts w:ascii="Arial" w:hAnsi="Arial" w:cs="Arial"/>
          <w:color w:val="000000"/>
          <w:sz w:val="19"/>
          <w:szCs w:val="19"/>
          <w:shd w:val="clear" w:color="auto" w:fill="FFFFFF"/>
        </w:rPr>
        <w:t>ng to be held on October 13-14, 2017 at Bossier First</w:t>
      </w:r>
      <w:r w:rsidRPr="00B5636A">
        <w:rPr>
          <w:rFonts w:ascii="Arial" w:hAnsi="Arial" w:cs="Arial"/>
          <w:color w:val="000000"/>
          <w:sz w:val="19"/>
          <w:szCs w:val="19"/>
          <w:shd w:val="clear" w:color="auto" w:fill="FFFFFF"/>
        </w:rPr>
        <w:t xml:space="preserve"> Uni</w:t>
      </w:r>
      <w:r w:rsidR="003A5266" w:rsidRPr="00B5636A">
        <w:rPr>
          <w:rFonts w:ascii="Arial" w:hAnsi="Arial" w:cs="Arial"/>
          <w:color w:val="000000"/>
          <w:sz w:val="19"/>
          <w:szCs w:val="19"/>
          <w:shd w:val="clear" w:color="auto" w:fill="FFFFFF"/>
        </w:rPr>
        <w:t>ted Methodist Church in Bossier</w:t>
      </w:r>
      <w:r w:rsidRPr="00B5636A">
        <w:rPr>
          <w:rFonts w:ascii="Arial" w:hAnsi="Arial" w:cs="Arial"/>
          <w:color w:val="000000"/>
          <w:sz w:val="19"/>
          <w:szCs w:val="19"/>
          <w:shd w:val="clear" w:color="auto" w:fill="FFFFFF"/>
        </w:rPr>
        <w:t>, LA.  The Candle was first burned at the 1979 Conference Annual Meeting as a Centennial Celebration of women Organized for Mission.  Because of the loving and diligent promotions of Shirley Hoffpauir, then serving as Conference Treasurer, the Tradition of the Mission candle has evolved to represent our past, present and future as women organized for mission.  Units and individuals will want to be a part of this meaningful expression of our united commitment to a worldwide program of mission outreach.</w:t>
      </w:r>
    </w:p>
    <w:p w:rsidR="00B5699B" w:rsidRPr="00B5636A" w:rsidRDefault="00B5699B" w:rsidP="00B5699B">
      <w:pPr>
        <w:pStyle w:val="Style"/>
        <w:shd w:val="clear" w:color="auto" w:fill="FFFFFF"/>
        <w:spacing w:line="235" w:lineRule="exact"/>
        <w:ind w:right="4"/>
        <w:jc w:val="both"/>
        <w:rPr>
          <w:rFonts w:ascii="Arial" w:hAnsi="Arial" w:cs="Arial"/>
          <w:color w:val="000000"/>
          <w:sz w:val="19"/>
          <w:szCs w:val="19"/>
          <w:shd w:val="clear" w:color="auto" w:fill="FFFFFF"/>
        </w:rPr>
      </w:pPr>
    </w:p>
    <w:p w:rsidR="004F1208" w:rsidRPr="00B5636A" w:rsidRDefault="0051047D" w:rsidP="0051047D">
      <w:pPr>
        <w:pStyle w:val="Style"/>
        <w:shd w:val="clear" w:color="auto" w:fill="FFFFFF"/>
        <w:spacing w:line="235" w:lineRule="exact"/>
        <w:ind w:right="4"/>
        <w:jc w:val="both"/>
        <w:rPr>
          <w:rFonts w:ascii="Arial" w:hAnsi="Arial" w:cs="Arial"/>
          <w:color w:val="000000"/>
          <w:sz w:val="19"/>
          <w:szCs w:val="19"/>
          <w:shd w:val="clear" w:color="auto" w:fill="FFFFFF"/>
        </w:rPr>
      </w:pPr>
      <w:r w:rsidRPr="00B5636A">
        <w:rPr>
          <w:rFonts w:ascii="Arial" w:hAnsi="Arial" w:cs="Arial"/>
          <w:color w:val="000000"/>
          <w:sz w:val="19"/>
          <w:szCs w:val="19"/>
          <w:shd w:val="clear" w:color="auto" w:fill="FFFFFF"/>
        </w:rPr>
        <w:t xml:space="preserve">Gifts may be given </w:t>
      </w:r>
      <w:r w:rsidRPr="00B5636A">
        <w:rPr>
          <w:rFonts w:ascii="Arial" w:hAnsi="Arial" w:cs="Arial"/>
          <w:b/>
          <w:bCs/>
          <w:color w:val="000000"/>
          <w:sz w:val="20"/>
          <w:szCs w:val="20"/>
          <w:shd w:val="clear" w:color="auto" w:fill="FFFFFF"/>
        </w:rPr>
        <w:t xml:space="preserve">IN MEMORY </w:t>
      </w:r>
      <w:r w:rsidRPr="00B5636A">
        <w:rPr>
          <w:rFonts w:ascii="Arial" w:hAnsi="Arial" w:cs="Arial"/>
          <w:b/>
          <w:bCs/>
          <w:color w:val="000000"/>
          <w:w w:val="87"/>
          <w:sz w:val="22"/>
          <w:szCs w:val="22"/>
          <w:shd w:val="clear" w:color="auto" w:fill="FFFFFF"/>
        </w:rPr>
        <w:t xml:space="preserve">or </w:t>
      </w:r>
      <w:r w:rsidRPr="00B5636A">
        <w:rPr>
          <w:rFonts w:ascii="Arial" w:hAnsi="Arial" w:cs="Arial"/>
          <w:b/>
          <w:bCs/>
          <w:color w:val="000000"/>
          <w:sz w:val="20"/>
          <w:szCs w:val="20"/>
          <w:shd w:val="clear" w:color="auto" w:fill="FFFFFF"/>
        </w:rPr>
        <w:t xml:space="preserve">IN HONOR OF </w:t>
      </w:r>
      <w:r w:rsidRPr="00B5636A">
        <w:rPr>
          <w:rFonts w:ascii="Arial" w:hAnsi="Arial" w:cs="Arial"/>
          <w:color w:val="000000"/>
          <w:sz w:val="19"/>
          <w:szCs w:val="19"/>
          <w:shd w:val="clear" w:color="auto" w:fill="FFFFFF"/>
        </w:rPr>
        <w:t xml:space="preserve">persons whose names will be inscribed by district in a </w:t>
      </w:r>
      <w:r w:rsidRPr="00B5636A">
        <w:rPr>
          <w:rFonts w:ascii="Arial" w:hAnsi="Arial" w:cs="Arial"/>
          <w:color w:val="000000"/>
          <w:sz w:val="19"/>
          <w:szCs w:val="19"/>
          <w:shd w:val="clear" w:color="auto" w:fill="FFFFFF"/>
        </w:rPr>
        <w:br/>
        <w:t xml:space="preserve">CONFERENCE MISSION BOOK displayed near the candle. Each district will take home its list of names to be </w:t>
      </w:r>
      <w:r w:rsidRPr="00B5636A">
        <w:rPr>
          <w:rFonts w:ascii="Arial" w:hAnsi="Arial" w:cs="Arial"/>
          <w:color w:val="000000"/>
          <w:sz w:val="19"/>
          <w:szCs w:val="19"/>
          <w:shd w:val="clear" w:color="auto" w:fill="FFFFFF"/>
        </w:rPr>
        <w:br/>
        <w:t xml:space="preserve">displayed at District Annual Meetings. PLEASE NOTE that the person or unit giving the gift is responsible for notifying honorees and/or families of those memorialized.  The MISSION CANDLE will burn for the exact length of time for the total gifts collected after which the candle will be extinguished.  OUR GOAL is to burn the candle </w:t>
      </w:r>
      <w:r w:rsidR="004F1208" w:rsidRPr="00B5636A">
        <w:rPr>
          <w:rFonts w:ascii="Arial" w:hAnsi="Arial" w:cs="Arial"/>
          <w:color w:val="000000"/>
          <w:sz w:val="19"/>
          <w:szCs w:val="19"/>
          <w:shd w:val="clear" w:color="auto" w:fill="FFFFFF"/>
        </w:rPr>
        <w:t xml:space="preserve">throughout the Conference Annual Meeting. This goal can be realized </w:t>
      </w:r>
      <w:r w:rsidR="004F1208" w:rsidRPr="00B5636A">
        <w:rPr>
          <w:rFonts w:ascii="Arial" w:hAnsi="Arial" w:cs="Arial"/>
          <w:color w:val="000000"/>
          <w:sz w:val="20"/>
          <w:szCs w:val="20"/>
          <w:shd w:val="clear" w:color="auto" w:fill="FFFFFF"/>
        </w:rPr>
        <w:t xml:space="preserve">if </w:t>
      </w:r>
      <w:r w:rsidR="004F1208" w:rsidRPr="00B5636A">
        <w:rPr>
          <w:rFonts w:ascii="Arial" w:hAnsi="Arial" w:cs="Arial"/>
          <w:color w:val="000000"/>
          <w:sz w:val="19"/>
          <w:szCs w:val="19"/>
          <w:shd w:val="clear" w:color="auto" w:fill="FFFFFF"/>
        </w:rPr>
        <w:t xml:space="preserve">every unit gives </w:t>
      </w:r>
      <w:r w:rsidR="004F1208" w:rsidRPr="00B5636A">
        <w:rPr>
          <w:rFonts w:ascii="Arial" w:hAnsi="Arial" w:cs="Arial"/>
          <w:color w:val="000000"/>
          <w:w w:val="113"/>
          <w:sz w:val="22"/>
          <w:szCs w:val="22"/>
          <w:shd w:val="clear" w:color="auto" w:fill="FFFFFF"/>
        </w:rPr>
        <w:t xml:space="preserve">1 </w:t>
      </w:r>
      <w:r w:rsidR="004F1208" w:rsidRPr="00B5636A">
        <w:rPr>
          <w:rFonts w:ascii="Arial" w:hAnsi="Arial" w:cs="Arial"/>
          <w:color w:val="000000"/>
          <w:sz w:val="19"/>
          <w:szCs w:val="19"/>
          <w:shd w:val="clear" w:color="auto" w:fill="FFFFFF"/>
        </w:rPr>
        <w:t xml:space="preserve">minute or more for the MISSION CANDLE. However, there is no minimum or maximum </w:t>
      </w:r>
      <w:r w:rsidR="004F1208" w:rsidRPr="00B5636A">
        <w:rPr>
          <w:rFonts w:ascii="Arial" w:hAnsi="Arial" w:cs="Arial"/>
          <w:color w:val="000000"/>
          <w:sz w:val="20"/>
          <w:szCs w:val="20"/>
          <w:shd w:val="clear" w:color="auto" w:fill="FFFFFF"/>
        </w:rPr>
        <w:t xml:space="preserve">gift </w:t>
      </w:r>
      <w:r w:rsidR="004F1208" w:rsidRPr="00B5636A">
        <w:rPr>
          <w:rFonts w:ascii="Arial" w:hAnsi="Arial" w:cs="Arial"/>
          <w:color w:val="000000"/>
          <w:sz w:val="19"/>
          <w:szCs w:val="19"/>
          <w:shd w:val="clear" w:color="auto" w:fill="FFFFFF"/>
        </w:rPr>
        <w:t xml:space="preserve">requirement. </w:t>
      </w:r>
      <w:r w:rsidR="004F1208" w:rsidRPr="00B5636A">
        <w:rPr>
          <w:rFonts w:ascii="Arial" w:hAnsi="Arial" w:cs="Arial"/>
          <w:color w:val="000000"/>
          <w:sz w:val="20"/>
          <w:szCs w:val="20"/>
          <w:shd w:val="clear" w:color="auto" w:fill="FFFFFF"/>
        </w:rPr>
        <w:t xml:space="preserve">All </w:t>
      </w:r>
      <w:r w:rsidR="004F1208" w:rsidRPr="00B5636A">
        <w:rPr>
          <w:rFonts w:ascii="Arial" w:hAnsi="Arial" w:cs="Arial"/>
          <w:color w:val="000000"/>
          <w:sz w:val="19"/>
          <w:szCs w:val="19"/>
          <w:shd w:val="clear" w:color="auto" w:fill="FFFFFF"/>
        </w:rPr>
        <w:t>monies are incorporated into each District's PLEDGE TO MISSION. The MISSION CA</w:t>
      </w:r>
      <w:r w:rsidR="00B5636A">
        <w:rPr>
          <w:rFonts w:ascii="Arial" w:hAnsi="Arial" w:cs="Arial"/>
          <w:color w:val="000000"/>
          <w:sz w:val="19"/>
          <w:szCs w:val="19"/>
          <w:shd w:val="clear" w:color="auto" w:fill="FFFFFF"/>
        </w:rPr>
        <w:t xml:space="preserve">NDLE gifts will used by United </w:t>
      </w:r>
      <w:r w:rsidR="004F1208" w:rsidRPr="00B5636A">
        <w:rPr>
          <w:rFonts w:ascii="Arial" w:hAnsi="Arial" w:cs="Arial"/>
          <w:color w:val="000000"/>
          <w:sz w:val="19"/>
          <w:szCs w:val="19"/>
          <w:shd w:val="clear" w:color="auto" w:fill="FFFFFF"/>
        </w:rPr>
        <w:t xml:space="preserve">Methodist Women National to support mission outreach programs. </w:t>
      </w:r>
    </w:p>
    <w:p w:rsidR="00AA5E5F" w:rsidRPr="00B5636A" w:rsidRDefault="004F1208" w:rsidP="00AA5E5F">
      <w:pPr>
        <w:pStyle w:val="Style"/>
        <w:shd w:val="clear" w:color="auto" w:fill="FFFFFF"/>
        <w:spacing w:before="201" w:line="268" w:lineRule="exact"/>
        <w:ind w:left="4" w:right="350"/>
        <w:rPr>
          <w:rFonts w:ascii="Arial" w:hAnsi="Arial" w:cs="Arial"/>
          <w:color w:val="000000"/>
          <w:w w:val="109"/>
          <w:sz w:val="19"/>
          <w:szCs w:val="19"/>
          <w:shd w:val="clear" w:color="auto" w:fill="FFFFFF"/>
        </w:rPr>
      </w:pPr>
      <w:r w:rsidRPr="00B5636A">
        <w:rPr>
          <w:rFonts w:ascii="Arial" w:hAnsi="Arial" w:cs="Arial"/>
          <w:color w:val="000000"/>
          <w:sz w:val="19"/>
          <w:szCs w:val="19"/>
          <w:shd w:val="clear" w:color="auto" w:fill="FFFFFF"/>
        </w:rPr>
        <w:t xml:space="preserve">Please use this form to list names, indicating in which section each name is to be inscribed. Send the Form </w:t>
      </w:r>
      <w:r w:rsidRPr="00B5636A">
        <w:rPr>
          <w:rFonts w:ascii="Arial" w:hAnsi="Arial" w:cs="Arial"/>
          <w:color w:val="000000"/>
          <w:sz w:val="19"/>
          <w:szCs w:val="19"/>
          <w:shd w:val="clear" w:color="auto" w:fill="FFFFFF"/>
        </w:rPr>
        <w:br/>
        <w:t xml:space="preserve">with your check to your District Treasurer by September </w:t>
      </w:r>
      <w:r w:rsidR="00B5636A">
        <w:rPr>
          <w:rFonts w:ascii="Arial" w:hAnsi="Arial" w:cs="Arial"/>
          <w:color w:val="000000"/>
          <w:w w:val="115"/>
          <w:sz w:val="19"/>
          <w:szCs w:val="19"/>
          <w:shd w:val="clear" w:color="auto" w:fill="FFFFFF"/>
        </w:rPr>
        <w:t>1st</w:t>
      </w:r>
      <w:r w:rsidRPr="00B5636A">
        <w:rPr>
          <w:rFonts w:ascii="Arial" w:hAnsi="Arial" w:cs="Arial"/>
          <w:color w:val="000000"/>
          <w:w w:val="109"/>
          <w:sz w:val="19"/>
          <w:szCs w:val="19"/>
          <w:shd w:val="clear" w:color="auto" w:fill="FFFFFF"/>
        </w:rPr>
        <w:t>.</w:t>
      </w:r>
      <w:r w:rsidR="00B5636A">
        <w:rPr>
          <w:rFonts w:ascii="Arial" w:hAnsi="Arial" w:cs="Arial"/>
          <w:color w:val="000000"/>
          <w:w w:val="109"/>
          <w:sz w:val="19"/>
          <w:szCs w:val="19"/>
          <w:shd w:val="clear" w:color="auto" w:fill="FFFFFF"/>
        </w:rPr>
        <w:t xml:space="preserve"> </w:t>
      </w:r>
      <w:r w:rsidRPr="00B5636A">
        <w:rPr>
          <w:rFonts w:ascii="Arial" w:hAnsi="Arial" w:cs="Arial"/>
          <w:color w:val="000000"/>
          <w:w w:val="109"/>
          <w:sz w:val="19"/>
          <w:szCs w:val="19"/>
          <w:shd w:val="clear" w:color="auto" w:fill="FFFFFF"/>
        </w:rPr>
        <w:t xml:space="preserve"> </w:t>
      </w:r>
    </w:p>
    <w:p w:rsidR="00AA5E5F" w:rsidRPr="00B5636A" w:rsidRDefault="00AA5E5F" w:rsidP="00AA5E5F">
      <w:pPr>
        <w:pStyle w:val="Style"/>
        <w:shd w:val="clear" w:color="auto" w:fill="FFFFFF"/>
        <w:spacing w:before="201" w:line="268" w:lineRule="exact"/>
        <w:ind w:left="4" w:right="350"/>
        <w:rPr>
          <w:rFonts w:ascii="Arial" w:hAnsi="Arial" w:cs="Arial"/>
          <w:b/>
          <w:bCs/>
          <w:color w:val="000000"/>
          <w:w w:val="91"/>
          <w:sz w:val="21"/>
          <w:szCs w:val="21"/>
          <w:shd w:val="clear" w:color="auto" w:fill="FFFFFF"/>
        </w:rPr>
      </w:pPr>
      <w:r w:rsidRPr="00B5636A">
        <w:rPr>
          <w:rFonts w:ascii="Arial" w:hAnsi="Arial" w:cs="Arial"/>
          <w:b/>
          <w:bCs/>
          <w:color w:val="000000"/>
          <w:w w:val="91"/>
          <w:sz w:val="21"/>
          <w:szCs w:val="21"/>
          <w:shd w:val="clear" w:color="auto" w:fill="FFFFFF"/>
        </w:rPr>
        <w:t>___________________________________________________________________________________________</w:t>
      </w:r>
    </w:p>
    <w:p w:rsidR="004F1208" w:rsidRPr="00B5636A" w:rsidRDefault="00AA5E5F" w:rsidP="00AA5E5F">
      <w:pPr>
        <w:pStyle w:val="Style"/>
        <w:shd w:val="clear" w:color="auto" w:fill="FFFFFF"/>
        <w:spacing w:before="201" w:line="268" w:lineRule="exact"/>
        <w:ind w:left="4" w:right="350"/>
        <w:rPr>
          <w:rFonts w:ascii="Arial" w:hAnsi="Arial" w:cs="Arial"/>
          <w:color w:val="000000"/>
          <w:sz w:val="19"/>
          <w:szCs w:val="19"/>
          <w:shd w:val="clear" w:color="auto" w:fill="FFFFFF"/>
        </w:rPr>
      </w:pPr>
      <w:r w:rsidRPr="00B5636A">
        <w:rPr>
          <w:rFonts w:ascii="Arial" w:hAnsi="Arial" w:cs="Arial"/>
          <w:b/>
          <w:bCs/>
          <w:color w:val="000000"/>
          <w:w w:val="91"/>
          <w:sz w:val="21"/>
          <w:szCs w:val="21"/>
          <w:shd w:val="clear" w:color="auto" w:fill="FFFFFF"/>
        </w:rPr>
        <w:t>P</w:t>
      </w:r>
      <w:r w:rsidR="004F1208" w:rsidRPr="00B5636A">
        <w:rPr>
          <w:rFonts w:ascii="Arial" w:hAnsi="Arial" w:cs="Arial"/>
          <w:b/>
          <w:bCs/>
          <w:color w:val="000000"/>
          <w:w w:val="91"/>
          <w:sz w:val="21"/>
          <w:szCs w:val="21"/>
          <w:shd w:val="clear" w:color="auto" w:fill="FFFFFF"/>
        </w:rPr>
        <w:t xml:space="preserve">LEASE TYPE OR PRINT </w:t>
      </w:r>
      <w:r w:rsidR="004F1208" w:rsidRPr="00B5636A">
        <w:rPr>
          <w:rFonts w:ascii="Arial" w:hAnsi="Arial" w:cs="Arial"/>
          <w:color w:val="000000"/>
          <w:w w:val="91"/>
          <w:sz w:val="21"/>
          <w:szCs w:val="21"/>
          <w:shd w:val="clear" w:color="auto" w:fill="FFFFFF"/>
        </w:rPr>
        <w:t xml:space="preserve">- </w:t>
      </w:r>
      <w:r w:rsidR="004F1208" w:rsidRPr="00B5636A">
        <w:rPr>
          <w:rFonts w:ascii="Arial" w:hAnsi="Arial" w:cs="Arial"/>
          <w:color w:val="000000"/>
          <w:sz w:val="20"/>
          <w:szCs w:val="20"/>
          <w:shd w:val="clear" w:color="auto" w:fill="FFFFFF"/>
        </w:rPr>
        <w:t xml:space="preserve">(If </w:t>
      </w:r>
      <w:r w:rsidR="004F1208" w:rsidRPr="00B5636A">
        <w:rPr>
          <w:rFonts w:ascii="Arial" w:hAnsi="Arial" w:cs="Arial"/>
          <w:color w:val="000000"/>
          <w:sz w:val="19"/>
          <w:szCs w:val="19"/>
          <w:shd w:val="clear" w:color="auto" w:fill="FFFFFF"/>
        </w:rPr>
        <w:t xml:space="preserve">more space is needed, attach additional sheets. DO NOT write on the back) </w:t>
      </w:r>
    </w:p>
    <w:p w:rsidR="004F1208" w:rsidRPr="00B5636A" w:rsidRDefault="004F1208">
      <w:pPr>
        <w:pStyle w:val="Style"/>
        <w:shd w:val="clear" w:color="auto" w:fill="FFFFFF"/>
        <w:tabs>
          <w:tab w:val="left" w:pos="5"/>
          <w:tab w:val="left" w:leader="underscore" w:pos="9504"/>
        </w:tabs>
        <w:spacing w:before="196" w:line="177" w:lineRule="exact"/>
        <w:rPr>
          <w:rFonts w:ascii="Arial" w:hAnsi="Arial" w:cs="Arial"/>
          <w:color w:val="000000"/>
          <w:sz w:val="19"/>
          <w:szCs w:val="19"/>
          <w:shd w:val="clear" w:color="auto" w:fill="FFFFFF"/>
        </w:rPr>
      </w:pPr>
      <w:r w:rsidRPr="00B5636A">
        <w:rPr>
          <w:rFonts w:ascii="Arial" w:hAnsi="Arial" w:cs="Arial"/>
          <w:sz w:val="19"/>
          <w:szCs w:val="19"/>
        </w:rPr>
        <w:tab/>
      </w:r>
      <w:r w:rsidRPr="00B5636A">
        <w:rPr>
          <w:rFonts w:ascii="Arial" w:hAnsi="Arial" w:cs="Arial"/>
          <w:color w:val="000000"/>
          <w:sz w:val="19"/>
          <w:szCs w:val="19"/>
          <w:shd w:val="clear" w:color="auto" w:fill="FFFFFF"/>
        </w:rPr>
        <w:t xml:space="preserve">Individual/Unit submitting form: </w:t>
      </w:r>
      <w:r w:rsidRPr="00B5636A">
        <w:rPr>
          <w:rFonts w:ascii="Arial" w:hAnsi="Arial" w:cs="Arial"/>
          <w:color w:val="000000"/>
          <w:sz w:val="19"/>
          <w:szCs w:val="19"/>
          <w:shd w:val="clear" w:color="auto" w:fill="FFFFFF"/>
        </w:rPr>
        <w:tab/>
        <w:t xml:space="preserve">_ </w:t>
      </w:r>
    </w:p>
    <w:p w:rsidR="004F1208" w:rsidRPr="00B5636A" w:rsidRDefault="00B5636A">
      <w:pPr>
        <w:pStyle w:val="Style"/>
        <w:shd w:val="clear" w:color="auto" w:fill="FFFFFF"/>
        <w:tabs>
          <w:tab w:val="left" w:leader="underscore" w:pos="4325"/>
          <w:tab w:val="left" w:leader="underscore" w:pos="9562"/>
        </w:tabs>
        <w:spacing w:before="153" w:line="148" w:lineRule="exact"/>
        <w:rPr>
          <w:rFonts w:ascii="Arial" w:hAnsi="Arial" w:cs="Arial"/>
          <w:color w:val="000000"/>
          <w:sz w:val="19"/>
          <w:szCs w:val="19"/>
          <w:shd w:val="clear" w:color="auto" w:fill="FFFFFF"/>
        </w:rPr>
      </w:pPr>
      <w:r>
        <w:rPr>
          <w:rFonts w:ascii="Arial" w:hAnsi="Arial" w:cs="Arial"/>
          <w:color w:val="000000"/>
          <w:sz w:val="19"/>
          <w:szCs w:val="19"/>
          <w:shd w:val="clear" w:color="auto" w:fill="FFFFFF"/>
        </w:rPr>
        <w:t>Church:____________</w:t>
      </w:r>
      <w:r w:rsidR="004F1208" w:rsidRPr="00B5636A">
        <w:rPr>
          <w:rFonts w:ascii="Arial" w:hAnsi="Arial" w:cs="Arial"/>
          <w:color w:val="000000"/>
          <w:sz w:val="19"/>
          <w:szCs w:val="19"/>
          <w:shd w:val="clear" w:color="auto" w:fill="FFFFFF"/>
        </w:rPr>
        <w:tab/>
        <w:t xml:space="preserve">District: </w:t>
      </w:r>
      <w:r w:rsidR="004F1208" w:rsidRPr="00B5636A">
        <w:rPr>
          <w:rFonts w:ascii="Arial" w:hAnsi="Arial" w:cs="Arial"/>
          <w:color w:val="000000"/>
          <w:sz w:val="19"/>
          <w:szCs w:val="19"/>
          <w:shd w:val="clear" w:color="auto" w:fill="FFFFFF"/>
        </w:rPr>
        <w:tab/>
        <w:t xml:space="preserve">_ </w:t>
      </w:r>
    </w:p>
    <w:p w:rsidR="00AA5E5F" w:rsidRPr="00B5636A" w:rsidRDefault="004F1208">
      <w:pPr>
        <w:pStyle w:val="Style"/>
        <w:shd w:val="clear" w:color="auto" w:fill="FFFFFF"/>
        <w:tabs>
          <w:tab w:val="left" w:pos="10"/>
          <w:tab w:val="left" w:leader="underscore" w:pos="4359"/>
        </w:tabs>
        <w:spacing w:before="153" w:line="158" w:lineRule="exact"/>
        <w:ind w:right="4468"/>
        <w:rPr>
          <w:rFonts w:ascii="Arial" w:hAnsi="Arial" w:cs="Arial"/>
          <w:color w:val="000000"/>
          <w:sz w:val="19"/>
          <w:szCs w:val="19"/>
          <w:shd w:val="clear" w:color="auto" w:fill="FFFFFF"/>
        </w:rPr>
      </w:pPr>
      <w:r w:rsidRPr="00B5636A">
        <w:rPr>
          <w:rFonts w:ascii="Arial" w:hAnsi="Arial" w:cs="Arial"/>
          <w:sz w:val="19"/>
          <w:szCs w:val="19"/>
        </w:rPr>
        <w:tab/>
      </w:r>
      <w:r w:rsidRPr="00B5636A">
        <w:rPr>
          <w:rFonts w:ascii="Arial" w:hAnsi="Arial" w:cs="Arial"/>
          <w:color w:val="000000"/>
          <w:sz w:val="19"/>
          <w:szCs w:val="19"/>
          <w:shd w:val="clear" w:color="auto" w:fill="FFFFFF"/>
        </w:rPr>
        <w:t xml:space="preserve">City: </w:t>
      </w:r>
      <w:r w:rsidRPr="00B5636A">
        <w:rPr>
          <w:rFonts w:ascii="Arial" w:hAnsi="Arial" w:cs="Arial"/>
          <w:color w:val="000000"/>
          <w:sz w:val="19"/>
          <w:szCs w:val="19"/>
          <w:shd w:val="clear" w:color="auto" w:fill="FFFFFF"/>
        </w:rPr>
        <w:tab/>
        <w:t xml:space="preserve">Phone: </w:t>
      </w:r>
      <w:r w:rsidR="00B5636A" w:rsidRPr="00B5636A">
        <w:rPr>
          <w:rFonts w:ascii="Arial" w:hAnsi="Arial" w:cs="Arial"/>
          <w:color w:val="000000"/>
          <w:sz w:val="19"/>
          <w:szCs w:val="19"/>
          <w:shd w:val="clear" w:color="auto" w:fill="FFFFFF"/>
        </w:rPr>
        <w:t xml:space="preserve">             </w:t>
      </w:r>
    </w:p>
    <w:p w:rsidR="00AA5E5F" w:rsidRPr="00B5636A" w:rsidRDefault="00AA5E5F">
      <w:pPr>
        <w:pStyle w:val="Style"/>
        <w:shd w:val="clear" w:color="auto" w:fill="FFFFFF"/>
        <w:tabs>
          <w:tab w:val="left" w:pos="10"/>
          <w:tab w:val="left" w:leader="underscore" w:pos="4359"/>
        </w:tabs>
        <w:spacing w:before="153" w:line="158" w:lineRule="exact"/>
        <w:ind w:right="4468"/>
        <w:rPr>
          <w:rFonts w:ascii="Arial" w:hAnsi="Arial" w:cs="Arial"/>
          <w:color w:val="000000"/>
          <w:sz w:val="19"/>
          <w:szCs w:val="19"/>
          <w:shd w:val="clear" w:color="auto" w:fill="FFFFFF"/>
        </w:rPr>
      </w:pPr>
    </w:p>
    <w:p w:rsidR="00B5636A" w:rsidRPr="00B5636A" w:rsidRDefault="00B5636A" w:rsidP="00B5636A">
      <w:pPr>
        <w:pStyle w:val="Style"/>
        <w:shd w:val="clear" w:color="auto" w:fill="FFFFFF"/>
        <w:spacing w:line="240" w:lineRule="exact"/>
        <w:rPr>
          <w:rFonts w:ascii="Arial" w:hAnsi="Arial" w:cs="Arial"/>
          <w:color w:val="000000"/>
          <w:sz w:val="19"/>
          <w:szCs w:val="19"/>
          <w:shd w:val="clear" w:color="auto" w:fill="FFFFFF"/>
        </w:rPr>
      </w:pPr>
      <w:r>
        <w:rPr>
          <w:rFonts w:ascii="Arial" w:hAnsi="Arial" w:cs="Arial"/>
          <w:color w:val="000000"/>
          <w:sz w:val="19"/>
          <w:szCs w:val="19"/>
          <w:shd w:val="clear" w:color="auto" w:fill="FFFFFF"/>
        </w:rPr>
        <w:t xml:space="preserve">   </w:t>
      </w:r>
      <w:r w:rsidRPr="00B5636A">
        <w:rPr>
          <w:rFonts w:ascii="Arial" w:hAnsi="Arial" w:cs="Arial"/>
          <w:color w:val="000000"/>
          <w:sz w:val="19"/>
          <w:szCs w:val="19"/>
          <w:shd w:val="clear" w:color="auto" w:fill="FFFFFF"/>
        </w:rPr>
        <w:t>Given by: Name of Individual/Unit</w:t>
      </w:r>
    </w:p>
    <w:p w:rsidR="00AA5E5F" w:rsidRPr="00B5636A" w:rsidRDefault="00B5636A">
      <w:pPr>
        <w:pStyle w:val="Style"/>
        <w:shd w:val="clear" w:color="auto" w:fill="FFFFFF"/>
        <w:tabs>
          <w:tab w:val="left" w:pos="10"/>
          <w:tab w:val="left" w:leader="underscore" w:pos="4359"/>
        </w:tabs>
        <w:spacing w:before="153" w:line="158" w:lineRule="exact"/>
        <w:ind w:right="4468"/>
        <w:rPr>
          <w:rFonts w:ascii="Arial" w:hAnsi="Arial" w:cs="Arial"/>
          <w:color w:val="000000"/>
          <w:sz w:val="19"/>
          <w:szCs w:val="19"/>
          <w:shd w:val="clear" w:color="auto" w:fill="FFFFFF"/>
        </w:rPr>
      </w:pPr>
      <w:r>
        <w:rPr>
          <w:rFonts w:ascii="Arial" w:hAnsi="Arial" w:cs="Arial"/>
          <w:color w:val="000000"/>
          <w:sz w:val="19"/>
          <w:szCs w:val="19"/>
          <w:shd w:val="clear" w:color="auto" w:fill="FFFFFF"/>
        </w:rPr>
        <w:t xml:space="preserve">                                          </w:t>
      </w:r>
      <w:r w:rsidR="00AA5E5F" w:rsidRPr="00B5636A">
        <w:rPr>
          <w:rFonts w:ascii="Arial" w:hAnsi="Arial" w:cs="Arial"/>
          <w:color w:val="000000"/>
          <w:sz w:val="19"/>
          <w:szCs w:val="19"/>
          <w:shd w:val="clear" w:color="auto" w:fill="FFFFFF"/>
        </w:rPr>
        <w:t xml:space="preserve"> </w:t>
      </w:r>
      <w:r w:rsidRPr="00B5636A">
        <w:rPr>
          <w:rFonts w:ascii="Arial" w:hAnsi="Arial" w:cs="Arial"/>
          <w:color w:val="000000"/>
          <w:sz w:val="19"/>
          <w:szCs w:val="19"/>
          <w:shd w:val="clear" w:color="auto" w:fill="FFFFFF"/>
        </w:rPr>
        <w:t>In HONOR of:</w:t>
      </w:r>
    </w:p>
    <w:p w:rsidR="004F1208" w:rsidRPr="00B5636A" w:rsidRDefault="004F1208">
      <w:pPr>
        <w:pStyle w:val="Style"/>
        <w:spacing w:line="1574" w:lineRule="exact"/>
        <w:rPr>
          <w:rFonts w:ascii="Arial" w:hAnsi="Arial" w:cs="Arial"/>
        </w:rPr>
      </w:pPr>
    </w:p>
    <w:p w:rsidR="004F1208" w:rsidRPr="00B5636A" w:rsidRDefault="004F1208">
      <w:pPr>
        <w:pStyle w:val="Style"/>
        <w:rPr>
          <w:rFonts w:ascii="Arial" w:hAnsi="Arial" w:cs="Arial"/>
        </w:rPr>
        <w:sectPr w:rsidR="004F1208" w:rsidRPr="00B5636A">
          <w:type w:val="continuous"/>
          <w:pgSz w:w="12241" w:h="15842"/>
          <w:pgMar w:top="896" w:right="1101" w:bottom="360" w:left="1017" w:header="720" w:footer="720" w:gutter="0"/>
          <w:cols w:space="720"/>
          <w:noEndnote/>
        </w:sectPr>
      </w:pPr>
    </w:p>
    <w:p w:rsidR="004F1208" w:rsidRPr="00B5636A" w:rsidRDefault="004F1208">
      <w:pPr>
        <w:pStyle w:val="Style"/>
        <w:shd w:val="clear" w:color="auto" w:fill="FFFFFF"/>
        <w:spacing w:line="240" w:lineRule="exact"/>
        <w:ind w:left="10"/>
        <w:rPr>
          <w:rFonts w:ascii="Arial" w:hAnsi="Arial" w:cs="Arial"/>
          <w:color w:val="000000"/>
          <w:sz w:val="19"/>
          <w:szCs w:val="19"/>
          <w:shd w:val="clear" w:color="auto" w:fill="FFFFFF"/>
        </w:rPr>
      </w:pPr>
      <w:r w:rsidRPr="00B5636A">
        <w:rPr>
          <w:rFonts w:ascii="Arial" w:hAnsi="Arial" w:cs="Arial"/>
          <w:color w:val="000000"/>
          <w:sz w:val="19"/>
          <w:szCs w:val="19"/>
          <w:shd w:val="clear" w:color="auto" w:fill="FFFFFF"/>
        </w:rPr>
        <w:t xml:space="preserve">Given by: Name of Individual/Unit </w:t>
      </w:r>
    </w:p>
    <w:p w:rsidR="004F1208" w:rsidRPr="00B5636A" w:rsidRDefault="004F1208">
      <w:pPr>
        <w:pStyle w:val="Style"/>
        <w:spacing w:line="1" w:lineRule="exact"/>
        <w:rPr>
          <w:rFonts w:ascii="Arial" w:hAnsi="Arial" w:cs="Arial"/>
          <w:sz w:val="2"/>
          <w:szCs w:val="2"/>
        </w:rPr>
      </w:pPr>
      <w:r w:rsidRPr="00B5636A">
        <w:rPr>
          <w:rFonts w:ascii="Arial" w:hAnsi="Arial" w:cs="Arial"/>
          <w:sz w:val="19"/>
          <w:szCs w:val="19"/>
        </w:rPr>
        <w:br w:type="column"/>
      </w:r>
    </w:p>
    <w:p w:rsidR="004F1208" w:rsidRPr="00B5636A" w:rsidRDefault="004F1208">
      <w:pPr>
        <w:pStyle w:val="Style"/>
        <w:shd w:val="clear" w:color="auto" w:fill="FFFFFF"/>
        <w:spacing w:line="240" w:lineRule="exact"/>
        <w:rPr>
          <w:rFonts w:ascii="Arial" w:hAnsi="Arial" w:cs="Arial"/>
          <w:color w:val="000000"/>
          <w:sz w:val="19"/>
          <w:szCs w:val="19"/>
          <w:shd w:val="clear" w:color="auto" w:fill="FFFFFF"/>
        </w:rPr>
      </w:pPr>
      <w:r w:rsidRPr="00B5636A">
        <w:rPr>
          <w:rFonts w:ascii="Arial" w:hAnsi="Arial" w:cs="Arial"/>
          <w:color w:val="000000"/>
          <w:sz w:val="19"/>
          <w:szCs w:val="19"/>
          <w:shd w:val="clear" w:color="auto" w:fill="FFFFFF"/>
        </w:rPr>
        <w:t xml:space="preserve">In MEMORY of: </w:t>
      </w:r>
    </w:p>
    <w:p w:rsidR="004F1208" w:rsidRPr="00B5636A" w:rsidRDefault="004F1208">
      <w:pPr>
        <w:pStyle w:val="Style"/>
        <w:spacing w:line="1" w:lineRule="exact"/>
        <w:rPr>
          <w:rFonts w:ascii="Arial" w:hAnsi="Arial" w:cs="Arial"/>
          <w:sz w:val="2"/>
          <w:szCs w:val="2"/>
        </w:rPr>
      </w:pPr>
      <w:r w:rsidRPr="00B5636A">
        <w:rPr>
          <w:rFonts w:ascii="Arial" w:hAnsi="Arial" w:cs="Arial"/>
          <w:sz w:val="19"/>
          <w:szCs w:val="19"/>
        </w:rPr>
        <w:br w:type="column"/>
      </w:r>
    </w:p>
    <w:p w:rsidR="004F1208" w:rsidRPr="00B5636A" w:rsidRDefault="004F1208">
      <w:pPr>
        <w:pStyle w:val="Style"/>
        <w:shd w:val="clear" w:color="auto" w:fill="FFFFFF"/>
        <w:spacing w:before="456" w:line="465" w:lineRule="exact"/>
        <w:ind w:left="393" w:right="-1" w:hanging="393"/>
        <w:rPr>
          <w:rFonts w:ascii="Arial" w:hAnsi="Arial" w:cs="Arial"/>
          <w:color w:val="000000"/>
          <w:sz w:val="19"/>
          <w:szCs w:val="19"/>
          <w:shd w:val="clear" w:color="auto" w:fill="FFFFFF"/>
        </w:rPr>
      </w:pPr>
      <w:r w:rsidRPr="00B5636A">
        <w:rPr>
          <w:rFonts w:ascii="Arial" w:hAnsi="Arial" w:cs="Arial"/>
          <w:color w:val="000000"/>
          <w:sz w:val="19"/>
          <w:szCs w:val="19"/>
          <w:shd w:val="clear" w:color="auto" w:fill="FFFFFF"/>
        </w:rPr>
        <w:t xml:space="preserve">TOTAL AMOUNT </w:t>
      </w:r>
      <w:r w:rsidRPr="00B5636A">
        <w:rPr>
          <w:rFonts w:ascii="Arial" w:hAnsi="Arial" w:cs="Arial"/>
          <w:color w:val="000000"/>
          <w:sz w:val="19"/>
          <w:szCs w:val="19"/>
          <w:shd w:val="clear" w:color="auto" w:fill="FFFFFF"/>
        </w:rPr>
        <w:br/>
        <w:t xml:space="preserve">ENCLOSED </w:t>
      </w:r>
    </w:p>
    <w:p w:rsidR="004F1208" w:rsidRPr="00B5636A" w:rsidRDefault="004F1208">
      <w:pPr>
        <w:pStyle w:val="Style"/>
        <w:shd w:val="clear" w:color="auto" w:fill="FFFFFF"/>
        <w:spacing w:before="187" w:line="340" w:lineRule="exact"/>
        <w:ind w:right="-1"/>
        <w:rPr>
          <w:rFonts w:ascii="Arial" w:hAnsi="Arial" w:cs="Arial"/>
          <w:color w:val="000000"/>
          <w:w w:val="175"/>
          <w:sz w:val="36"/>
          <w:szCs w:val="36"/>
          <w:shd w:val="clear" w:color="auto" w:fill="FFFFFF"/>
        </w:rPr>
      </w:pPr>
      <w:r w:rsidRPr="00B5636A">
        <w:rPr>
          <w:rFonts w:ascii="Arial" w:hAnsi="Arial" w:cs="Arial"/>
          <w:color w:val="000000"/>
          <w:w w:val="175"/>
          <w:sz w:val="36"/>
          <w:szCs w:val="36"/>
          <w:shd w:val="clear" w:color="auto" w:fill="FFFFFF"/>
        </w:rPr>
        <w:t>$</w:t>
      </w:r>
      <w:r w:rsidR="00AA5E5F" w:rsidRPr="00B5636A">
        <w:rPr>
          <w:rFonts w:ascii="Arial" w:hAnsi="Arial" w:cs="Arial"/>
          <w:color w:val="000000"/>
          <w:w w:val="175"/>
          <w:sz w:val="36"/>
          <w:szCs w:val="36"/>
          <w:shd w:val="clear" w:color="auto" w:fill="FFFFFF"/>
        </w:rPr>
        <w:t>____</w:t>
      </w:r>
      <w:r w:rsidRPr="00B5636A">
        <w:rPr>
          <w:rFonts w:ascii="Arial" w:hAnsi="Arial" w:cs="Arial"/>
          <w:color w:val="000000"/>
          <w:w w:val="175"/>
          <w:sz w:val="36"/>
          <w:szCs w:val="36"/>
          <w:shd w:val="clear" w:color="auto" w:fill="FFFFFF"/>
        </w:rPr>
        <w:t xml:space="preserve"> </w:t>
      </w:r>
    </w:p>
    <w:p w:rsidR="004F1208" w:rsidRPr="00B5636A" w:rsidRDefault="004F1208">
      <w:pPr>
        <w:pStyle w:val="Style"/>
        <w:rPr>
          <w:rFonts w:ascii="Arial" w:hAnsi="Arial" w:cs="Arial"/>
          <w:sz w:val="36"/>
          <w:szCs w:val="36"/>
        </w:rPr>
      </w:pPr>
    </w:p>
    <w:sectPr w:rsidR="004F1208" w:rsidRPr="00B5636A">
      <w:type w:val="continuous"/>
      <w:pgSz w:w="12241" w:h="15842"/>
      <w:pgMar w:top="896" w:right="1101" w:bottom="360" w:left="1017" w:header="720" w:footer="720" w:gutter="0"/>
      <w:cols w:num="3" w:space="720" w:equalWidth="0">
        <w:col w:w="3072" w:space="1219"/>
        <w:col w:w="1440" w:space="2361"/>
        <w:col w:w="185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7C0" w:rsidRDefault="001B77C0" w:rsidP="006F0D4F">
      <w:pPr>
        <w:spacing w:after="0" w:line="240" w:lineRule="auto"/>
      </w:pPr>
      <w:r>
        <w:separator/>
      </w:r>
    </w:p>
  </w:endnote>
  <w:endnote w:type="continuationSeparator" w:id="0">
    <w:p w:rsidR="001B77C0" w:rsidRDefault="001B77C0" w:rsidP="006F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7C0" w:rsidRDefault="001B77C0" w:rsidP="006F0D4F">
      <w:pPr>
        <w:spacing w:after="0" w:line="240" w:lineRule="auto"/>
      </w:pPr>
      <w:r>
        <w:separator/>
      </w:r>
    </w:p>
  </w:footnote>
  <w:footnote w:type="continuationSeparator" w:id="0">
    <w:p w:rsidR="001B77C0" w:rsidRDefault="001B77C0" w:rsidP="006F0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B62B7"/>
    <w:multiLevelType w:val="multilevel"/>
    <w:tmpl w:val="90EAF6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164F71"/>
    <w:rsid w:val="001B77C0"/>
    <w:rsid w:val="003A5266"/>
    <w:rsid w:val="004F1208"/>
    <w:rsid w:val="0051047D"/>
    <w:rsid w:val="005C715E"/>
    <w:rsid w:val="006049A4"/>
    <w:rsid w:val="006F0D4F"/>
    <w:rsid w:val="00A12949"/>
    <w:rsid w:val="00AA5E5F"/>
    <w:rsid w:val="00AF1D9A"/>
    <w:rsid w:val="00B5636A"/>
    <w:rsid w:val="00B5699B"/>
    <w:rsid w:val="00B9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F7FEE"/>
  <w14:defaultImageDpi w14:val="0"/>
  <w15:docId w15:val="{5D9D9A97-C70A-4CCD-AE46-A047A671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6F0D4F"/>
    <w:pPr>
      <w:tabs>
        <w:tab w:val="center" w:pos="4680"/>
        <w:tab w:val="right" w:pos="9360"/>
      </w:tabs>
    </w:pPr>
  </w:style>
  <w:style w:type="character" w:customStyle="1" w:styleId="HeaderChar">
    <w:name w:val="Header Char"/>
    <w:basedOn w:val="DefaultParagraphFont"/>
    <w:link w:val="Header"/>
    <w:uiPriority w:val="99"/>
    <w:locked/>
    <w:rsid w:val="006F0D4F"/>
    <w:rPr>
      <w:rFonts w:cs="Times New Roman"/>
    </w:rPr>
  </w:style>
  <w:style w:type="paragraph" w:styleId="Footer">
    <w:name w:val="footer"/>
    <w:basedOn w:val="Normal"/>
    <w:link w:val="FooterChar"/>
    <w:uiPriority w:val="99"/>
    <w:unhideWhenUsed/>
    <w:rsid w:val="006F0D4F"/>
    <w:pPr>
      <w:tabs>
        <w:tab w:val="center" w:pos="4680"/>
        <w:tab w:val="right" w:pos="9360"/>
      </w:tabs>
    </w:pPr>
  </w:style>
  <w:style w:type="character" w:customStyle="1" w:styleId="FooterChar">
    <w:name w:val="Footer Char"/>
    <w:basedOn w:val="DefaultParagraphFont"/>
    <w:link w:val="Footer"/>
    <w:uiPriority w:val="99"/>
    <w:locked/>
    <w:rsid w:val="006F0D4F"/>
    <w:rPr>
      <w:rFonts w:cs="Times New Roman"/>
    </w:rPr>
  </w:style>
  <w:style w:type="paragraph" w:styleId="BalloonText">
    <w:name w:val="Balloon Text"/>
    <w:basedOn w:val="Normal"/>
    <w:link w:val="BalloonTextChar"/>
    <w:uiPriority w:val="99"/>
    <w:semiHidden/>
    <w:unhideWhenUsed/>
    <w:rsid w:val="003A5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CreatedByIRIS_DPE_12.03</cp:keywords>
  <dc:description/>
  <cp:lastModifiedBy>sandie webb</cp:lastModifiedBy>
  <cp:revision>6</cp:revision>
  <cp:lastPrinted>2017-06-14T16:38:00Z</cp:lastPrinted>
  <dcterms:created xsi:type="dcterms:W3CDTF">2017-06-14T16:41:00Z</dcterms:created>
  <dcterms:modified xsi:type="dcterms:W3CDTF">2017-06-14T21:11:00Z</dcterms:modified>
</cp:coreProperties>
</file>